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eastAsia" w:ascii="方正小标宋_GBK" w:hAnsi="仿宋_GB2312" w:eastAsia="方正小标宋_GBK" w:cs="仿宋_GB2312"/>
          <w:bCs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bCs/>
          <w:sz w:val="44"/>
          <w:szCs w:val="44"/>
        </w:rPr>
        <w:t>安溪县慈善总会德顺赠医施药慈善基金</w:t>
      </w:r>
    </w:p>
    <w:p>
      <w:pPr>
        <w:spacing w:line="660" w:lineRule="exact"/>
        <w:jc w:val="center"/>
        <w:rPr>
          <w:rFonts w:hint="eastAsia" w:ascii="方正小标宋_GBK" w:hAnsi="仿宋_GB2312" w:eastAsia="方正小标宋_GBK" w:cs="仿宋_GB2312"/>
          <w:bCs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bCs/>
          <w:sz w:val="44"/>
          <w:szCs w:val="44"/>
        </w:rPr>
        <w:t>扶助就读医护专业贫困大学生申请表</w:t>
      </w:r>
    </w:p>
    <w:bookmarkEnd w:id="0"/>
    <w:tbl>
      <w:tblPr>
        <w:tblStyle w:val="3"/>
        <w:tblpPr w:leftFromText="180" w:rightFromText="180" w:vertAnchor="text" w:horzAnchor="page" w:tblpX="1366" w:tblpY="198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548"/>
        <w:gridCol w:w="1025"/>
        <w:gridCol w:w="10"/>
        <w:gridCol w:w="890"/>
        <w:gridCol w:w="449"/>
        <w:gridCol w:w="230"/>
        <w:gridCol w:w="225"/>
        <w:gridCol w:w="361"/>
        <w:gridCol w:w="363"/>
        <w:gridCol w:w="356"/>
        <w:gridCol w:w="140"/>
        <w:gridCol w:w="451"/>
        <w:gridCol w:w="124"/>
        <w:gridCol w:w="1316"/>
        <w:gridCol w:w="192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28" w:type="dxa"/>
            <w:noWrap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7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高中就读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2922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分数</w:t>
            </w:r>
          </w:p>
        </w:tc>
        <w:tc>
          <w:tcPr>
            <w:tcW w:w="107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是否低保或精准扶贫户</w:t>
            </w:r>
          </w:p>
        </w:tc>
        <w:tc>
          <w:tcPr>
            <w:tcW w:w="152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录取大学</w:t>
            </w:r>
          </w:p>
        </w:tc>
        <w:tc>
          <w:tcPr>
            <w:tcW w:w="5048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71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5048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7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申请人信用社卡号或账号</w:t>
            </w:r>
          </w:p>
        </w:tc>
        <w:tc>
          <w:tcPr>
            <w:tcW w:w="4500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71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8" w:type="dxa"/>
            <w:vMerge w:val="restart"/>
            <w:noWrap/>
            <w:vAlign w:val="center"/>
          </w:tcPr>
          <w:p>
            <w:pPr>
              <w:tabs>
                <w:tab w:val="left" w:pos="55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父</w:t>
            </w:r>
          </w:p>
          <w:p>
            <w:pPr>
              <w:tabs>
                <w:tab w:val="left" w:pos="55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母</w:t>
            </w:r>
          </w:p>
          <w:p>
            <w:pPr>
              <w:tabs>
                <w:tab w:val="left" w:pos="55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tabs>
                <w:tab w:val="left" w:pos="55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583" w:type="dxa"/>
            <w:gridSpan w:val="3"/>
            <w:noWrap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称呼</w:t>
            </w:r>
          </w:p>
        </w:tc>
        <w:tc>
          <w:tcPr>
            <w:tcW w:w="2155" w:type="dxa"/>
            <w:gridSpan w:val="5"/>
            <w:noWrap/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5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891" w:type="dxa"/>
            <w:gridSpan w:val="3"/>
            <w:noWrap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1719" w:type="dxa"/>
            <w:gridSpan w:val="2"/>
            <w:noWrap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2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52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</w:t>
            </w:r>
          </w:p>
        </w:tc>
        <w:tc>
          <w:tcPr>
            <w:tcW w:w="8207" w:type="dxa"/>
            <w:gridSpan w:val="16"/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528" w:type="dxa"/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村（居、社区）委会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152" w:type="dxa"/>
            <w:gridSpan w:val="6"/>
            <w:noWrap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896" w:type="dxa"/>
            <w:gridSpan w:val="6"/>
            <w:noWrap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乡镇民政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办意见</w:t>
            </w:r>
          </w:p>
        </w:tc>
        <w:tc>
          <w:tcPr>
            <w:tcW w:w="3159" w:type="dxa"/>
            <w:gridSpan w:val="4"/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52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县慈善总会审核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3152" w:type="dxa"/>
            <w:gridSpan w:val="6"/>
            <w:noWrap/>
            <w:vAlign w:val="top"/>
          </w:tcPr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896" w:type="dxa"/>
            <w:gridSpan w:val="6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县慈善总会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德顺赠医施药慈善基金设立者审查意见</w:t>
            </w:r>
          </w:p>
        </w:tc>
        <w:tc>
          <w:tcPr>
            <w:tcW w:w="3159" w:type="dxa"/>
            <w:gridSpan w:val="4"/>
            <w:noWrap/>
            <w:vAlign w:val="top"/>
          </w:tcPr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528" w:type="dxa"/>
            <w:noWrap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207" w:type="dxa"/>
            <w:gridSpan w:val="16"/>
            <w:noWrap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救助范围1.就读医护专业的2022级贫困大学生。2.就读医护专业的在校贫困大学生（含在读研究生、博士生）。需提供大学录取通知书复印件或在校就读证明、低保证或家庭贫困证明、身份证、信用社卡号或账号复印件等有效证件。</w:t>
            </w:r>
          </w:p>
        </w:tc>
      </w:tr>
    </w:tbl>
    <w:p>
      <w:pPr>
        <w:tabs>
          <w:tab w:val="left" w:pos="6915"/>
        </w:tabs>
        <w:spacing w:line="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907" w:right="1474" w:bottom="737" w:left="164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YWY1YjIxMjdmMjM4MDYyNjI3MzMzZmYyZDE0OGYifQ=="/>
  </w:docVars>
  <w:rsids>
    <w:rsidRoot w:val="4E940A63"/>
    <w:rsid w:val="4E94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2022-08-05T10:18:00Z</dcterms:created>
  <dc:creator>小小尘埃。</dc:creator>
  <cp:lastModifiedBy>小小尘埃。</cp:lastModifiedBy>
  <dcterms:modified xsi:type="dcterms:W3CDTF">2022-08-05T10:20:18Z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BFF7507B89D14F69A826D7CD7E39CC0B</vt:lpwstr>
  </property>
</Properties>
</file>