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bCs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2022年秋季县建筑行业协会资助贫困大学生汇总花名册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学校（盖章）：                                                                    2022年  月  日</w:t>
      </w:r>
    </w:p>
    <w:tbl>
      <w:tblPr>
        <w:tblStyle w:val="3"/>
        <w:tblW w:w="14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985"/>
        <w:gridCol w:w="1275"/>
        <w:gridCol w:w="709"/>
        <w:gridCol w:w="1985"/>
        <w:gridCol w:w="1537"/>
        <w:gridCol w:w="1418"/>
        <w:gridCol w:w="2159"/>
        <w:gridCol w:w="1952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录取院校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及专业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录取通知书号码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农商银行卡号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经办人：____________              联系电话：__________          校长签名：________</w:t>
      </w:r>
    </w:p>
    <w:p/>
    <w:sectPr>
      <w:pgSz w:w="16838" w:h="11906" w:orient="landscape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YWY1YjIxMjdmMjM4MDYyNjI3MzMzZmYyZDE0OGYifQ=="/>
  </w:docVars>
  <w:rsids>
    <w:rsidRoot w:val="479A1BF8"/>
    <w:rsid w:val="479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2022-08-05T10:18:00Z</dcterms:created>
  <dc:creator>小小尘埃。</dc:creator>
  <cp:lastModifiedBy>小小尘埃。</cp:lastModifiedBy>
  <dcterms:modified xsi:type="dcterms:W3CDTF">2022-08-05T10:20:38Z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4E0FF23E80EA42748558CE7B2C12F195</vt:lpwstr>
  </property>
</Properties>
</file>